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BA1F5" w14:textId="4E2D1130" w:rsidR="002D0076" w:rsidRPr="002D0076" w:rsidRDefault="002D0076" w:rsidP="002D0076">
      <w:pPr>
        <w:keepNext/>
        <w:tabs>
          <w:tab w:val="clear" w:pos="425"/>
          <w:tab w:val="clear" w:pos="709"/>
        </w:tabs>
        <w:overflowPunct w:val="0"/>
        <w:autoSpaceDE w:val="0"/>
        <w:autoSpaceDN w:val="0"/>
        <w:adjustRightInd w:val="0"/>
        <w:spacing w:before="480" w:after="80" w:line="240" w:lineRule="auto"/>
        <w:ind w:left="992" w:hanging="992"/>
        <w:jc w:val="left"/>
        <w:textAlignment w:val="baseline"/>
        <w:outlineLvl w:val="0"/>
        <w:rPr>
          <w:rFonts w:cs="Arial"/>
          <w:b/>
          <w:bCs/>
          <w:kern w:val="32"/>
          <w:sz w:val="28"/>
          <w:szCs w:val="32"/>
          <w:lang w:val="de-CH" w:eastAsia="de-DE"/>
        </w:rPr>
      </w:pPr>
      <w:r w:rsidRPr="002D0076">
        <w:rPr>
          <w:rFonts w:cs="Arial"/>
          <w:b/>
          <w:bCs/>
          <w:kern w:val="32"/>
          <w:sz w:val="28"/>
          <w:szCs w:val="32"/>
          <w:lang w:val="de-CH" w:eastAsia="de-DE"/>
        </w:rPr>
        <w:t>Arbeitsjournal</w:t>
      </w:r>
    </w:p>
    <w:p w14:paraId="47E10740" w14:textId="77777777" w:rsidR="002D0076" w:rsidRPr="002D0076" w:rsidRDefault="002D0076" w:rsidP="002D0076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szCs w:val="20"/>
          <w:lang w:val="de-CH" w:eastAsia="de-DE"/>
        </w:rPr>
      </w:pPr>
    </w:p>
    <w:tbl>
      <w:tblPr>
        <w:tblStyle w:val="Tabellenraster1"/>
        <w:tblW w:w="9322" w:type="dxa"/>
        <w:tblLook w:val="01E0" w:firstRow="1" w:lastRow="1" w:firstColumn="1" w:lastColumn="1" w:noHBand="0" w:noVBand="0"/>
      </w:tblPr>
      <w:tblGrid>
        <w:gridCol w:w="2748"/>
        <w:gridCol w:w="6574"/>
      </w:tblGrid>
      <w:tr w:rsidR="002D0076" w:rsidRPr="002D0076" w14:paraId="772FAEF9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1EDFF486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2D0076">
              <w:rPr>
                <w:lang w:val="de-CH" w:eastAsia="de-DE"/>
              </w:rPr>
              <w:t>Leitthema:</w:t>
            </w:r>
          </w:p>
        </w:tc>
        <w:tc>
          <w:tcPr>
            <w:tcW w:w="6574" w:type="dxa"/>
          </w:tcPr>
          <w:p w14:paraId="10B47D18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  <w:tr w:rsidR="002D0076" w:rsidRPr="002D0076" w14:paraId="0E25B4B2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7B587B91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2D0076">
              <w:rPr>
                <w:lang w:val="de-CH" w:eastAsia="de-DE"/>
              </w:rPr>
              <w:t>Arbeitstitel:</w:t>
            </w:r>
          </w:p>
        </w:tc>
        <w:tc>
          <w:tcPr>
            <w:tcW w:w="6574" w:type="dxa"/>
          </w:tcPr>
          <w:p w14:paraId="0C896649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  <w:tr w:rsidR="002D0076" w:rsidRPr="002D0076" w14:paraId="2FE134E2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5791D0A7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2D0076">
              <w:rPr>
                <w:lang w:val="de-CH" w:eastAsia="de-DE"/>
              </w:rPr>
              <w:t>Name:</w:t>
            </w:r>
          </w:p>
        </w:tc>
        <w:tc>
          <w:tcPr>
            <w:tcW w:w="6574" w:type="dxa"/>
          </w:tcPr>
          <w:p w14:paraId="0FFE7528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  <w:tr w:rsidR="002D0076" w:rsidRPr="002D0076" w14:paraId="2A869FDC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6DB6822A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2D0076">
              <w:rPr>
                <w:lang w:val="de-CH" w:eastAsia="de-DE"/>
              </w:rPr>
              <w:t>Fachlehrperson:</w:t>
            </w:r>
          </w:p>
        </w:tc>
        <w:tc>
          <w:tcPr>
            <w:tcW w:w="6574" w:type="dxa"/>
          </w:tcPr>
          <w:p w14:paraId="0DAC6AB7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</w:tbl>
    <w:p w14:paraId="09AF894D" w14:textId="77777777" w:rsidR="002D0076" w:rsidRPr="002D0076" w:rsidRDefault="002D0076" w:rsidP="002D0076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szCs w:val="20"/>
          <w:lang w:val="de-CH" w:eastAsia="de-DE"/>
        </w:rPr>
      </w:pPr>
    </w:p>
    <w:tbl>
      <w:tblPr>
        <w:tblStyle w:val="Tabellenraster1"/>
        <w:tblW w:w="14481" w:type="dxa"/>
        <w:tblLayout w:type="fixed"/>
        <w:tblLook w:val="04A0" w:firstRow="1" w:lastRow="0" w:firstColumn="1" w:lastColumn="0" w:noHBand="0" w:noVBand="1"/>
      </w:tblPr>
      <w:tblGrid>
        <w:gridCol w:w="650"/>
        <w:gridCol w:w="650"/>
        <w:gridCol w:w="651"/>
        <w:gridCol w:w="4748"/>
        <w:gridCol w:w="4749"/>
        <w:gridCol w:w="3033"/>
      </w:tblGrid>
      <w:tr w:rsidR="002D0076" w:rsidRPr="002D0076" w14:paraId="68751574" w14:textId="77777777" w:rsidTr="00DB3BE5">
        <w:trPr>
          <w:tblHeader/>
        </w:trPr>
        <w:tc>
          <w:tcPr>
            <w:tcW w:w="650" w:type="dxa"/>
            <w:shd w:val="clear" w:color="auto" w:fill="BFBFBF" w:themeFill="background1" w:themeFillShade="BF"/>
          </w:tcPr>
          <w:p w14:paraId="2E33024D" w14:textId="30A155D7" w:rsidR="002D0076" w:rsidRPr="00A346FA" w:rsidRDefault="00A346FA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center"/>
              <w:rPr>
                <w:sz w:val="13"/>
                <w:szCs w:val="13"/>
                <w:lang w:val="de-CH" w:eastAsia="de-DE"/>
              </w:rPr>
            </w:pPr>
            <w:r w:rsidRPr="00A346FA">
              <w:rPr>
                <w:sz w:val="13"/>
                <w:szCs w:val="13"/>
                <w:lang w:val="de-CH" w:eastAsia="de-DE"/>
              </w:rPr>
              <w:t>Woche</w:t>
            </w:r>
          </w:p>
        </w:tc>
        <w:tc>
          <w:tcPr>
            <w:tcW w:w="650" w:type="dxa"/>
            <w:shd w:val="clear" w:color="auto" w:fill="BFBFBF" w:themeFill="background1" w:themeFillShade="BF"/>
          </w:tcPr>
          <w:p w14:paraId="75EC07B4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center"/>
              <w:rPr>
                <w:szCs w:val="20"/>
                <w:lang w:val="de-CH" w:eastAsia="de-DE"/>
              </w:rPr>
            </w:pPr>
            <w:r w:rsidRPr="002D0076">
              <w:rPr>
                <w:szCs w:val="20"/>
                <w:lang w:val="de-CH" w:eastAsia="de-DE"/>
              </w:rPr>
              <w:t>Tag</w:t>
            </w:r>
          </w:p>
        </w:tc>
        <w:tc>
          <w:tcPr>
            <w:tcW w:w="651" w:type="dxa"/>
            <w:shd w:val="clear" w:color="auto" w:fill="BFBFBF" w:themeFill="background1" w:themeFillShade="BF"/>
          </w:tcPr>
          <w:p w14:paraId="7AF08C62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center"/>
              <w:rPr>
                <w:szCs w:val="20"/>
                <w:lang w:val="de-CH" w:eastAsia="de-DE"/>
              </w:rPr>
            </w:pPr>
            <w:r w:rsidRPr="002D0076">
              <w:rPr>
                <w:szCs w:val="20"/>
                <w:lang w:val="de-CH" w:eastAsia="de-DE"/>
              </w:rPr>
              <w:t>Zeit</w:t>
            </w:r>
          </w:p>
        </w:tc>
        <w:tc>
          <w:tcPr>
            <w:tcW w:w="4748" w:type="dxa"/>
            <w:shd w:val="clear" w:color="auto" w:fill="BFBFBF" w:themeFill="background1" w:themeFillShade="BF"/>
          </w:tcPr>
          <w:p w14:paraId="79467F83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  <w:r w:rsidRPr="002D0076">
              <w:rPr>
                <w:szCs w:val="20"/>
                <w:lang w:val="de-CH" w:eastAsia="de-DE"/>
              </w:rPr>
              <w:t>Tätigkeiten</w:t>
            </w:r>
          </w:p>
        </w:tc>
        <w:tc>
          <w:tcPr>
            <w:tcW w:w="4749" w:type="dxa"/>
            <w:shd w:val="clear" w:color="auto" w:fill="BFBFBF" w:themeFill="background1" w:themeFillShade="BF"/>
          </w:tcPr>
          <w:p w14:paraId="2096C4CB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  <w:r w:rsidRPr="002D0076">
              <w:rPr>
                <w:szCs w:val="20"/>
                <w:lang w:val="de-CH" w:eastAsia="de-DE"/>
              </w:rPr>
              <w:t xml:space="preserve">Schwierigkeiten? </w:t>
            </w:r>
          </w:p>
          <w:p w14:paraId="5308717E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  <w:r w:rsidRPr="002D0076">
              <w:rPr>
                <w:szCs w:val="20"/>
                <w:lang w:val="de-CH" w:eastAsia="de-DE"/>
              </w:rPr>
              <w:t>Übereinstimmung mit Arbeits- und Zeitplan?</w:t>
            </w:r>
          </w:p>
        </w:tc>
        <w:tc>
          <w:tcPr>
            <w:tcW w:w="3033" w:type="dxa"/>
            <w:shd w:val="clear" w:color="auto" w:fill="BFBFBF" w:themeFill="background1" w:themeFillShade="BF"/>
          </w:tcPr>
          <w:p w14:paraId="05F6CF23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  <w:r w:rsidRPr="002D0076">
              <w:rPr>
                <w:szCs w:val="20"/>
                <w:lang w:val="de-CH" w:eastAsia="de-DE"/>
              </w:rPr>
              <w:t>Ziele für die nächste Woche</w:t>
            </w:r>
          </w:p>
        </w:tc>
      </w:tr>
      <w:tr w:rsidR="002D0076" w:rsidRPr="002D0076" w14:paraId="0E99AB7F" w14:textId="77777777" w:rsidTr="00DB3BE5">
        <w:tc>
          <w:tcPr>
            <w:tcW w:w="650" w:type="dxa"/>
          </w:tcPr>
          <w:p w14:paraId="6EC4F5A1" w14:textId="6D74CCD2" w:rsidR="002D00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right"/>
              <w:rPr>
                <w:szCs w:val="20"/>
                <w:lang w:val="de-CH" w:eastAsia="de-DE"/>
              </w:rPr>
            </w:pPr>
            <w:r>
              <w:rPr>
                <w:szCs w:val="20"/>
                <w:lang w:val="de-CH" w:eastAsia="de-DE"/>
              </w:rPr>
              <w:t>34</w:t>
            </w:r>
          </w:p>
        </w:tc>
        <w:tc>
          <w:tcPr>
            <w:tcW w:w="650" w:type="dxa"/>
          </w:tcPr>
          <w:p w14:paraId="244E730E" w14:textId="3E17DC8A" w:rsidR="002D00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  <w:r>
              <w:rPr>
                <w:szCs w:val="20"/>
                <w:lang w:val="de-CH" w:eastAsia="de-DE"/>
              </w:rPr>
              <w:t>Do</w:t>
            </w:r>
          </w:p>
        </w:tc>
        <w:tc>
          <w:tcPr>
            <w:tcW w:w="651" w:type="dxa"/>
          </w:tcPr>
          <w:p w14:paraId="70A09715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  <w:r w:rsidRPr="00A346FA">
              <w:rPr>
                <w:szCs w:val="20"/>
                <w:lang w:val="de-CH" w:eastAsia="de-DE"/>
              </w:rPr>
              <w:t>1h</w:t>
            </w:r>
          </w:p>
        </w:tc>
        <w:tc>
          <w:tcPr>
            <w:tcW w:w="4748" w:type="dxa"/>
          </w:tcPr>
          <w:p w14:paraId="5BD0E6E8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9" w:type="dxa"/>
          </w:tcPr>
          <w:p w14:paraId="783729DF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3033" w:type="dxa"/>
          </w:tcPr>
          <w:p w14:paraId="774E36CF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</w:tr>
      <w:tr w:rsidR="002D0076" w:rsidRPr="002D0076" w14:paraId="4E2BF1A6" w14:textId="77777777" w:rsidTr="00DB3BE5">
        <w:tc>
          <w:tcPr>
            <w:tcW w:w="650" w:type="dxa"/>
          </w:tcPr>
          <w:p w14:paraId="3854EA33" w14:textId="1F1C43F2" w:rsidR="002D0076" w:rsidRPr="002D0076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right"/>
              <w:rPr>
                <w:szCs w:val="20"/>
                <w:lang w:val="de-CH" w:eastAsia="de-DE"/>
              </w:rPr>
            </w:pPr>
            <w:r>
              <w:rPr>
                <w:szCs w:val="20"/>
                <w:lang w:val="de-CH" w:eastAsia="de-DE"/>
              </w:rPr>
              <w:t>35</w:t>
            </w:r>
          </w:p>
        </w:tc>
        <w:tc>
          <w:tcPr>
            <w:tcW w:w="650" w:type="dxa"/>
          </w:tcPr>
          <w:p w14:paraId="2CA96FCF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651" w:type="dxa"/>
          </w:tcPr>
          <w:p w14:paraId="7B332466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8" w:type="dxa"/>
          </w:tcPr>
          <w:p w14:paraId="740852D7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9" w:type="dxa"/>
          </w:tcPr>
          <w:p w14:paraId="7E5EF09F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3033" w:type="dxa"/>
          </w:tcPr>
          <w:p w14:paraId="1B4200F8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</w:tr>
      <w:tr w:rsidR="002D0076" w:rsidRPr="002D0076" w14:paraId="0C526FC7" w14:textId="77777777" w:rsidTr="00DB3BE5">
        <w:tc>
          <w:tcPr>
            <w:tcW w:w="650" w:type="dxa"/>
          </w:tcPr>
          <w:p w14:paraId="06E2590E" w14:textId="2EA153C5" w:rsidR="002D0076" w:rsidRPr="002D0076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right"/>
              <w:rPr>
                <w:szCs w:val="20"/>
                <w:lang w:val="de-CH" w:eastAsia="de-DE"/>
              </w:rPr>
            </w:pPr>
            <w:r>
              <w:rPr>
                <w:szCs w:val="20"/>
                <w:lang w:val="de-CH" w:eastAsia="de-DE"/>
              </w:rPr>
              <w:t>36</w:t>
            </w:r>
          </w:p>
        </w:tc>
        <w:tc>
          <w:tcPr>
            <w:tcW w:w="650" w:type="dxa"/>
          </w:tcPr>
          <w:p w14:paraId="347F2935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651" w:type="dxa"/>
          </w:tcPr>
          <w:p w14:paraId="0D5C95CC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8" w:type="dxa"/>
          </w:tcPr>
          <w:p w14:paraId="33EB67C9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9" w:type="dxa"/>
          </w:tcPr>
          <w:p w14:paraId="68F95818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3033" w:type="dxa"/>
          </w:tcPr>
          <w:p w14:paraId="40B574E6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</w:tr>
      <w:tr w:rsidR="002D0076" w:rsidRPr="002D0076" w14:paraId="30D65076" w14:textId="77777777" w:rsidTr="00DB3BE5">
        <w:tc>
          <w:tcPr>
            <w:tcW w:w="650" w:type="dxa"/>
          </w:tcPr>
          <w:p w14:paraId="5196DF10" w14:textId="3BAFF76D" w:rsidR="002D0076" w:rsidRPr="002D0076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right"/>
              <w:rPr>
                <w:szCs w:val="20"/>
                <w:lang w:val="de-CH" w:eastAsia="de-DE"/>
              </w:rPr>
            </w:pPr>
            <w:r>
              <w:rPr>
                <w:szCs w:val="20"/>
                <w:lang w:val="de-CH" w:eastAsia="de-DE"/>
              </w:rPr>
              <w:t>37</w:t>
            </w:r>
          </w:p>
        </w:tc>
        <w:tc>
          <w:tcPr>
            <w:tcW w:w="650" w:type="dxa"/>
          </w:tcPr>
          <w:p w14:paraId="23F84460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651" w:type="dxa"/>
          </w:tcPr>
          <w:p w14:paraId="0663EF5F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8" w:type="dxa"/>
          </w:tcPr>
          <w:p w14:paraId="42E2B07B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9" w:type="dxa"/>
          </w:tcPr>
          <w:p w14:paraId="0D993587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3033" w:type="dxa"/>
          </w:tcPr>
          <w:p w14:paraId="49A74386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</w:tr>
      <w:tr w:rsidR="002D0076" w:rsidRPr="002D0076" w14:paraId="59688B16" w14:textId="77777777" w:rsidTr="00DB3BE5">
        <w:tc>
          <w:tcPr>
            <w:tcW w:w="650" w:type="dxa"/>
          </w:tcPr>
          <w:p w14:paraId="28D97E1C" w14:textId="7326BFB9" w:rsidR="002D0076" w:rsidRPr="002D0076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right"/>
              <w:rPr>
                <w:szCs w:val="20"/>
                <w:lang w:val="de-CH" w:eastAsia="de-DE"/>
              </w:rPr>
            </w:pPr>
            <w:r>
              <w:rPr>
                <w:szCs w:val="20"/>
                <w:lang w:val="de-CH" w:eastAsia="de-DE"/>
              </w:rPr>
              <w:t>38</w:t>
            </w:r>
          </w:p>
        </w:tc>
        <w:tc>
          <w:tcPr>
            <w:tcW w:w="650" w:type="dxa"/>
          </w:tcPr>
          <w:p w14:paraId="3AC7B756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651" w:type="dxa"/>
          </w:tcPr>
          <w:p w14:paraId="1AD13CCE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8" w:type="dxa"/>
          </w:tcPr>
          <w:p w14:paraId="68166727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9" w:type="dxa"/>
          </w:tcPr>
          <w:p w14:paraId="3E802579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3033" w:type="dxa"/>
          </w:tcPr>
          <w:p w14:paraId="552A78C9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</w:tr>
      <w:tr w:rsidR="00F71876" w:rsidRPr="002D0076" w14:paraId="6C56E627" w14:textId="77777777" w:rsidTr="00DB3BE5">
        <w:tc>
          <w:tcPr>
            <w:tcW w:w="650" w:type="dxa"/>
          </w:tcPr>
          <w:p w14:paraId="04D76207" w14:textId="5CC8488C" w:rsidR="00F71876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right"/>
              <w:rPr>
                <w:szCs w:val="20"/>
                <w:lang w:val="de-CH" w:eastAsia="de-DE"/>
              </w:rPr>
            </w:pPr>
            <w:r>
              <w:rPr>
                <w:szCs w:val="20"/>
                <w:lang w:val="de-CH" w:eastAsia="de-DE"/>
              </w:rPr>
              <w:t>39</w:t>
            </w:r>
          </w:p>
        </w:tc>
        <w:tc>
          <w:tcPr>
            <w:tcW w:w="650" w:type="dxa"/>
          </w:tcPr>
          <w:p w14:paraId="55D85CDD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651" w:type="dxa"/>
          </w:tcPr>
          <w:p w14:paraId="686F7E92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8" w:type="dxa"/>
          </w:tcPr>
          <w:p w14:paraId="1857A3A6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9" w:type="dxa"/>
          </w:tcPr>
          <w:p w14:paraId="752DCD66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3033" w:type="dxa"/>
          </w:tcPr>
          <w:p w14:paraId="792DC7CC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</w:tr>
      <w:tr w:rsidR="00F71876" w:rsidRPr="002D0076" w14:paraId="10CA9EE1" w14:textId="77777777" w:rsidTr="00DB3BE5">
        <w:tc>
          <w:tcPr>
            <w:tcW w:w="650" w:type="dxa"/>
          </w:tcPr>
          <w:p w14:paraId="007A1D2A" w14:textId="483DE897" w:rsidR="00F71876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right"/>
              <w:rPr>
                <w:szCs w:val="20"/>
                <w:lang w:val="de-CH" w:eastAsia="de-DE"/>
              </w:rPr>
            </w:pPr>
            <w:r>
              <w:rPr>
                <w:szCs w:val="20"/>
                <w:lang w:val="de-CH" w:eastAsia="de-DE"/>
              </w:rPr>
              <w:t>40</w:t>
            </w:r>
          </w:p>
        </w:tc>
        <w:tc>
          <w:tcPr>
            <w:tcW w:w="650" w:type="dxa"/>
          </w:tcPr>
          <w:p w14:paraId="67BD8EED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651" w:type="dxa"/>
          </w:tcPr>
          <w:p w14:paraId="6E20FC8D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8" w:type="dxa"/>
          </w:tcPr>
          <w:p w14:paraId="0285AC74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9" w:type="dxa"/>
          </w:tcPr>
          <w:p w14:paraId="5D35A219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3033" w:type="dxa"/>
          </w:tcPr>
          <w:p w14:paraId="6D988F9E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</w:tr>
      <w:tr w:rsidR="00F71876" w:rsidRPr="002D0076" w14:paraId="305A2342" w14:textId="77777777" w:rsidTr="00F71876">
        <w:trPr>
          <w:trHeight w:val="320"/>
        </w:trPr>
        <w:tc>
          <w:tcPr>
            <w:tcW w:w="650" w:type="dxa"/>
          </w:tcPr>
          <w:p w14:paraId="4032CFAB" w14:textId="347477DE" w:rsidR="00F71876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right"/>
              <w:rPr>
                <w:szCs w:val="20"/>
                <w:lang w:val="de-CH" w:eastAsia="de-DE"/>
              </w:rPr>
            </w:pPr>
            <w:r>
              <w:rPr>
                <w:szCs w:val="20"/>
                <w:lang w:val="de-CH" w:eastAsia="de-DE"/>
              </w:rPr>
              <w:t>41</w:t>
            </w:r>
          </w:p>
        </w:tc>
        <w:tc>
          <w:tcPr>
            <w:tcW w:w="650" w:type="dxa"/>
          </w:tcPr>
          <w:p w14:paraId="7855A4DD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651" w:type="dxa"/>
          </w:tcPr>
          <w:p w14:paraId="08A2B903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8" w:type="dxa"/>
          </w:tcPr>
          <w:p w14:paraId="65A04BFB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9" w:type="dxa"/>
          </w:tcPr>
          <w:p w14:paraId="518FB63F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3033" w:type="dxa"/>
          </w:tcPr>
          <w:p w14:paraId="114F7577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</w:tr>
      <w:tr w:rsidR="00F71876" w:rsidRPr="002D0076" w14:paraId="6C45672D" w14:textId="77777777" w:rsidTr="00DB3BE5">
        <w:tc>
          <w:tcPr>
            <w:tcW w:w="650" w:type="dxa"/>
          </w:tcPr>
          <w:p w14:paraId="3A9A5F13" w14:textId="3D9407FC" w:rsidR="00F71876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right"/>
              <w:rPr>
                <w:szCs w:val="20"/>
                <w:lang w:val="de-CH" w:eastAsia="de-DE"/>
              </w:rPr>
            </w:pPr>
            <w:r>
              <w:rPr>
                <w:szCs w:val="20"/>
                <w:lang w:val="de-CH" w:eastAsia="de-DE"/>
              </w:rPr>
              <w:t>42</w:t>
            </w:r>
          </w:p>
        </w:tc>
        <w:tc>
          <w:tcPr>
            <w:tcW w:w="650" w:type="dxa"/>
          </w:tcPr>
          <w:p w14:paraId="4F3E264E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651" w:type="dxa"/>
          </w:tcPr>
          <w:p w14:paraId="1E506657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8" w:type="dxa"/>
          </w:tcPr>
          <w:p w14:paraId="0D72CF95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9" w:type="dxa"/>
          </w:tcPr>
          <w:p w14:paraId="08922E8B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3033" w:type="dxa"/>
          </w:tcPr>
          <w:p w14:paraId="6B1052CD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</w:tr>
      <w:tr w:rsidR="00F71876" w:rsidRPr="002D0076" w14:paraId="1C5F37A9" w14:textId="77777777" w:rsidTr="00DB3BE5">
        <w:tc>
          <w:tcPr>
            <w:tcW w:w="650" w:type="dxa"/>
          </w:tcPr>
          <w:p w14:paraId="2851EA51" w14:textId="0BE70D1D" w:rsidR="00F71876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right"/>
              <w:rPr>
                <w:szCs w:val="20"/>
                <w:lang w:val="de-CH" w:eastAsia="de-DE"/>
              </w:rPr>
            </w:pPr>
            <w:r>
              <w:rPr>
                <w:szCs w:val="20"/>
                <w:lang w:val="de-CH" w:eastAsia="de-DE"/>
              </w:rPr>
              <w:t>43</w:t>
            </w:r>
            <w:bookmarkStart w:id="0" w:name="_GoBack"/>
            <w:bookmarkEnd w:id="0"/>
          </w:p>
        </w:tc>
        <w:tc>
          <w:tcPr>
            <w:tcW w:w="650" w:type="dxa"/>
          </w:tcPr>
          <w:p w14:paraId="6996EB7B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651" w:type="dxa"/>
          </w:tcPr>
          <w:p w14:paraId="5DD4C784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8" w:type="dxa"/>
          </w:tcPr>
          <w:p w14:paraId="46F6FA21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9" w:type="dxa"/>
          </w:tcPr>
          <w:p w14:paraId="0BE6A267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3033" w:type="dxa"/>
          </w:tcPr>
          <w:p w14:paraId="29F0F7CD" w14:textId="77777777" w:rsidR="00F71876" w:rsidRPr="00A346FA" w:rsidRDefault="00F718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</w:tr>
    </w:tbl>
    <w:p w14:paraId="749F4F44" w14:textId="77777777" w:rsidR="002D0076" w:rsidRPr="002D0076" w:rsidRDefault="002D0076" w:rsidP="002D0076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szCs w:val="20"/>
          <w:lang w:val="de-CH" w:eastAsia="de-DE"/>
        </w:rPr>
      </w:pPr>
    </w:p>
    <w:p w14:paraId="1EB0D0BA" w14:textId="77777777" w:rsidR="00E00E3C" w:rsidRPr="006B7247" w:rsidRDefault="00E00E3C" w:rsidP="006B7247"/>
    <w:sectPr w:rsidR="00E00E3C" w:rsidRPr="006B7247" w:rsidSect="002D00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417" w:right="1134" w:bottom="1417" w:left="166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99B53" w14:textId="77777777" w:rsidR="001451ED" w:rsidRDefault="001451ED">
      <w:pPr>
        <w:spacing w:line="240" w:lineRule="auto"/>
      </w:pPr>
      <w:r>
        <w:separator/>
      </w:r>
    </w:p>
  </w:endnote>
  <w:endnote w:type="continuationSeparator" w:id="0">
    <w:p w14:paraId="65EC1E4A" w14:textId="77777777" w:rsidR="001451ED" w:rsidRDefault="00145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E5EC5" w14:textId="77777777" w:rsidR="0019488D" w:rsidRDefault="0019488D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A7494" w14:textId="6856758B" w:rsidR="00694FB6" w:rsidRDefault="00663654" w:rsidP="0019488D">
    <w:pPr>
      <w:pStyle w:val="Fuzeile"/>
      <w:tabs>
        <w:tab w:val="clear" w:pos="4703"/>
        <w:tab w:val="clear" w:pos="9406"/>
        <w:tab w:val="left" w:pos="1985"/>
        <w:tab w:val="right" w:pos="9072"/>
        <w:tab w:val="right" w:pos="14019"/>
      </w:tabs>
    </w:pPr>
    <w:r>
      <w:rPr>
        <w:sz w:val="16"/>
        <w:szCs w:val="16"/>
      </w:rPr>
      <w:t>22.04.2017</w:t>
    </w:r>
    <w:r w:rsidR="00152E20">
      <w:rPr>
        <w:sz w:val="16"/>
        <w:szCs w:val="16"/>
      </w:rPr>
      <w:t>/egma</w:t>
    </w:r>
    <w:r w:rsidR="0019488D">
      <w:tab/>
    </w:r>
    <w:r w:rsidR="0019488D">
      <w:tab/>
    </w:r>
    <w:r w:rsidR="0019488D">
      <w:tab/>
    </w:r>
    <w:r w:rsidR="00694FB6">
      <w:fldChar w:fldCharType="begin"/>
    </w:r>
    <w:r w:rsidR="00694FB6">
      <w:instrText xml:space="preserve"> </w:instrText>
    </w:r>
    <w:r w:rsidR="000D6AB3">
      <w:instrText>PAGE</w:instrText>
    </w:r>
    <w:r w:rsidR="00694FB6">
      <w:instrText xml:space="preserve">   \* MERGEFORMAT </w:instrText>
    </w:r>
    <w:r w:rsidR="00694FB6">
      <w:fldChar w:fldCharType="separate"/>
    </w:r>
    <w:r w:rsidR="00F71876">
      <w:rPr>
        <w:noProof/>
      </w:rPr>
      <w:t>1</w:t>
    </w:r>
    <w:r w:rsidR="00694FB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1BD4" w14:textId="77777777" w:rsidR="0019488D" w:rsidRDefault="0019488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CE20E" w14:textId="77777777" w:rsidR="001451ED" w:rsidRDefault="001451ED">
      <w:pPr>
        <w:spacing w:line="240" w:lineRule="auto"/>
      </w:pPr>
      <w:r>
        <w:separator/>
      </w:r>
    </w:p>
  </w:footnote>
  <w:footnote w:type="continuationSeparator" w:id="0">
    <w:p w14:paraId="53464D3E" w14:textId="77777777" w:rsidR="001451ED" w:rsidRDefault="001451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4A629" w14:textId="77777777" w:rsidR="0019488D" w:rsidRDefault="0019488D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6475E" w14:textId="77777777" w:rsidR="00A81618" w:rsidRDefault="00A81618" w:rsidP="00A81618">
    <w:pPr>
      <w:pStyle w:val="Kopfzeile"/>
      <w:rPr>
        <w:sz w:val="20"/>
        <w:szCs w:val="20"/>
      </w:rPr>
    </w:pPr>
  </w:p>
  <w:p w14:paraId="4BFC9CCA" w14:textId="77777777" w:rsidR="00694FB6" w:rsidRPr="00A81618" w:rsidRDefault="00A81618" w:rsidP="006B7247">
    <w:pPr>
      <w:pStyle w:val="Kopfzeile"/>
      <w:rPr>
        <w:sz w:val="20"/>
        <w:szCs w:val="20"/>
      </w:rPr>
    </w:pPr>
    <w:r>
      <w:rPr>
        <w:sz w:val="20"/>
        <w:szCs w:val="20"/>
      </w:rPr>
      <w:t>Berufsfachschule Basel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1EF67" w14:textId="77777777" w:rsidR="0019488D" w:rsidRDefault="0019488D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22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2E14E74"/>
    <w:multiLevelType w:val="multilevel"/>
    <w:tmpl w:val="0409001D"/>
    <w:lvl w:ilvl="0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cs="Times New Roman"/>
      </w:rPr>
    </w:lvl>
  </w:abstractNum>
  <w:abstractNum w:abstractNumId="2">
    <w:nsid w:val="24A457CC"/>
    <w:multiLevelType w:val="multilevel"/>
    <w:tmpl w:val="27A2CC2A"/>
    <w:lvl w:ilvl="0">
      <w:start w:val="1"/>
      <w:numFmt w:val="ordinal"/>
      <w:lvlText w:val="%1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2EA80E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37EA487C"/>
    <w:multiLevelType w:val="multilevel"/>
    <w:tmpl w:val="76924E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3B462E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77C478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76"/>
    <w:rsid w:val="00017D1F"/>
    <w:rsid w:val="00043C8D"/>
    <w:rsid w:val="000604C3"/>
    <w:rsid w:val="00061F12"/>
    <w:rsid w:val="00063366"/>
    <w:rsid w:val="00091A41"/>
    <w:rsid w:val="000A4127"/>
    <w:rsid w:val="000C4BCA"/>
    <w:rsid w:val="000C5FE7"/>
    <w:rsid w:val="000D6AB3"/>
    <w:rsid w:val="000E68FC"/>
    <w:rsid w:val="000F0E97"/>
    <w:rsid w:val="00107DFA"/>
    <w:rsid w:val="00122FDC"/>
    <w:rsid w:val="00134105"/>
    <w:rsid w:val="001451ED"/>
    <w:rsid w:val="00150616"/>
    <w:rsid w:val="00152E20"/>
    <w:rsid w:val="00164487"/>
    <w:rsid w:val="0019378C"/>
    <w:rsid w:val="0019488D"/>
    <w:rsid w:val="001C5394"/>
    <w:rsid w:val="001C565F"/>
    <w:rsid w:val="001F250D"/>
    <w:rsid w:val="001F7005"/>
    <w:rsid w:val="00207963"/>
    <w:rsid w:val="00215850"/>
    <w:rsid w:val="0023603C"/>
    <w:rsid w:val="002639A5"/>
    <w:rsid w:val="0028373A"/>
    <w:rsid w:val="00286C1D"/>
    <w:rsid w:val="0029542B"/>
    <w:rsid w:val="002D0076"/>
    <w:rsid w:val="002F605B"/>
    <w:rsid w:val="002F66CC"/>
    <w:rsid w:val="00311456"/>
    <w:rsid w:val="0031652F"/>
    <w:rsid w:val="0033312E"/>
    <w:rsid w:val="00350155"/>
    <w:rsid w:val="003520C4"/>
    <w:rsid w:val="00354997"/>
    <w:rsid w:val="00391DA1"/>
    <w:rsid w:val="00393F94"/>
    <w:rsid w:val="003A78ED"/>
    <w:rsid w:val="003B5BC2"/>
    <w:rsid w:val="003B6E9E"/>
    <w:rsid w:val="003C683B"/>
    <w:rsid w:val="003D4CB4"/>
    <w:rsid w:val="003F1427"/>
    <w:rsid w:val="003F6E1F"/>
    <w:rsid w:val="00402097"/>
    <w:rsid w:val="00410AD4"/>
    <w:rsid w:val="00434185"/>
    <w:rsid w:val="00457994"/>
    <w:rsid w:val="004A58B4"/>
    <w:rsid w:val="004B1AE9"/>
    <w:rsid w:val="004D68B4"/>
    <w:rsid w:val="004E1297"/>
    <w:rsid w:val="00510DAF"/>
    <w:rsid w:val="00512BCE"/>
    <w:rsid w:val="0053571B"/>
    <w:rsid w:val="00537BCD"/>
    <w:rsid w:val="00543719"/>
    <w:rsid w:val="005522B8"/>
    <w:rsid w:val="00570592"/>
    <w:rsid w:val="00571562"/>
    <w:rsid w:val="00582FF1"/>
    <w:rsid w:val="005841D2"/>
    <w:rsid w:val="005C02E0"/>
    <w:rsid w:val="005C1C8C"/>
    <w:rsid w:val="005C277F"/>
    <w:rsid w:val="005D18C2"/>
    <w:rsid w:val="005D468B"/>
    <w:rsid w:val="005F554C"/>
    <w:rsid w:val="00630945"/>
    <w:rsid w:val="00632498"/>
    <w:rsid w:val="00660CFD"/>
    <w:rsid w:val="00663654"/>
    <w:rsid w:val="006753CB"/>
    <w:rsid w:val="00694FB6"/>
    <w:rsid w:val="006B2FB2"/>
    <w:rsid w:val="006B7247"/>
    <w:rsid w:val="006C231A"/>
    <w:rsid w:val="006C2F01"/>
    <w:rsid w:val="006C650E"/>
    <w:rsid w:val="006F0EE0"/>
    <w:rsid w:val="007475F2"/>
    <w:rsid w:val="00754037"/>
    <w:rsid w:val="0079407B"/>
    <w:rsid w:val="007C4772"/>
    <w:rsid w:val="007D0AD9"/>
    <w:rsid w:val="007D694A"/>
    <w:rsid w:val="007E6DFA"/>
    <w:rsid w:val="00801398"/>
    <w:rsid w:val="00826B1F"/>
    <w:rsid w:val="00861283"/>
    <w:rsid w:val="00865104"/>
    <w:rsid w:val="008B7582"/>
    <w:rsid w:val="008C25E2"/>
    <w:rsid w:val="008F0784"/>
    <w:rsid w:val="008F48EA"/>
    <w:rsid w:val="00931986"/>
    <w:rsid w:val="00942FEA"/>
    <w:rsid w:val="00966DE9"/>
    <w:rsid w:val="0099442F"/>
    <w:rsid w:val="009C01D7"/>
    <w:rsid w:val="009F3E9E"/>
    <w:rsid w:val="00A010AD"/>
    <w:rsid w:val="00A346FA"/>
    <w:rsid w:val="00A35345"/>
    <w:rsid w:val="00A40698"/>
    <w:rsid w:val="00A44CB8"/>
    <w:rsid w:val="00A67173"/>
    <w:rsid w:val="00A73779"/>
    <w:rsid w:val="00A81618"/>
    <w:rsid w:val="00A83482"/>
    <w:rsid w:val="00AB3150"/>
    <w:rsid w:val="00AC5313"/>
    <w:rsid w:val="00AD4552"/>
    <w:rsid w:val="00AD546B"/>
    <w:rsid w:val="00AF6C8B"/>
    <w:rsid w:val="00AF6DF8"/>
    <w:rsid w:val="00AF7AC6"/>
    <w:rsid w:val="00B25200"/>
    <w:rsid w:val="00B422A4"/>
    <w:rsid w:val="00B44D58"/>
    <w:rsid w:val="00B45267"/>
    <w:rsid w:val="00B526D7"/>
    <w:rsid w:val="00B7473F"/>
    <w:rsid w:val="00B768F9"/>
    <w:rsid w:val="00B8258E"/>
    <w:rsid w:val="00B85B30"/>
    <w:rsid w:val="00BD70DA"/>
    <w:rsid w:val="00BE177D"/>
    <w:rsid w:val="00BE4759"/>
    <w:rsid w:val="00C120B4"/>
    <w:rsid w:val="00C242CA"/>
    <w:rsid w:val="00C41FD5"/>
    <w:rsid w:val="00C51EC4"/>
    <w:rsid w:val="00CF0D15"/>
    <w:rsid w:val="00D07C0B"/>
    <w:rsid w:val="00D53E54"/>
    <w:rsid w:val="00D556E2"/>
    <w:rsid w:val="00D57211"/>
    <w:rsid w:val="00D80046"/>
    <w:rsid w:val="00DB3BE5"/>
    <w:rsid w:val="00DC4583"/>
    <w:rsid w:val="00DD236A"/>
    <w:rsid w:val="00DD5455"/>
    <w:rsid w:val="00DD7562"/>
    <w:rsid w:val="00E00E3C"/>
    <w:rsid w:val="00E15E81"/>
    <w:rsid w:val="00E200F9"/>
    <w:rsid w:val="00E25F2B"/>
    <w:rsid w:val="00E367DD"/>
    <w:rsid w:val="00E4569E"/>
    <w:rsid w:val="00E50E67"/>
    <w:rsid w:val="00E84E4C"/>
    <w:rsid w:val="00E87597"/>
    <w:rsid w:val="00E92E40"/>
    <w:rsid w:val="00E96C0B"/>
    <w:rsid w:val="00EA572D"/>
    <w:rsid w:val="00EB6F44"/>
    <w:rsid w:val="00EC3772"/>
    <w:rsid w:val="00ED281E"/>
    <w:rsid w:val="00EF447E"/>
    <w:rsid w:val="00EF48CB"/>
    <w:rsid w:val="00EF6955"/>
    <w:rsid w:val="00F16E35"/>
    <w:rsid w:val="00F4448A"/>
    <w:rsid w:val="00F45487"/>
    <w:rsid w:val="00F63CB1"/>
    <w:rsid w:val="00F64E76"/>
    <w:rsid w:val="00F71876"/>
    <w:rsid w:val="00FA194B"/>
    <w:rsid w:val="00FB3BE6"/>
    <w:rsid w:val="00F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7BC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1652F"/>
    <w:pPr>
      <w:tabs>
        <w:tab w:val="left" w:pos="425"/>
        <w:tab w:val="left" w:pos="709"/>
        <w:tab w:val="left" w:pos="992"/>
      </w:tabs>
      <w:spacing w:line="288" w:lineRule="auto"/>
      <w:jc w:val="both"/>
    </w:pPr>
    <w:rPr>
      <w:rFonts w:ascii="Arial" w:hAnsi="Arial"/>
      <w:sz w:val="22"/>
      <w:szCs w:val="22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10AD4"/>
    <w:pPr>
      <w:keepNext/>
      <w:pBdr>
        <w:top w:val="single" w:sz="4" w:space="9" w:color="auto"/>
        <w:left w:val="single" w:sz="4" w:space="5" w:color="auto"/>
        <w:bottom w:val="single" w:sz="4" w:space="0" w:color="auto"/>
        <w:right w:val="single" w:sz="4" w:space="5" w:color="auto"/>
      </w:pBdr>
      <w:shd w:val="clear" w:color="auto" w:fill="C0C0C0"/>
      <w:spacing w:before="300" w:after="140" w:line="360" w:lineRule="auto"/>
      <w:outlineLvl w:val="0"/>
    </w:pPr>
    <w:rPr>
      <w:rFonts w:cs="Arial"/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10AD4"/>
    <w:pPr>
      <w:keepNext/>
      <w:spacing w:before="260" w:after="140" w:line="312" w:lineRule="auto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10AD4"/>
    <w:pPr>
      <w:keepNext/>
      <w:spacing w:before="220" w:after="10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autoRedefine/>
    <w:semiHidden/>
    <w:unhideWhenUsed/>
    <w:qFormat/>
    <w:locked/>
    <w:rsid w:val="005D468B"/>
    <w:pPr>
      <w:keepLines/>
      <w:spacing w:before="200"/>
      <w:outlineLvl w:val="3"/>
    </w:pPr>
    <w:rPr>
      <w:rFonts w:eastAsia="MS Gothic" w:cs="Times New Roman"/>
      <w:b w:val="0"/>
      <w:bCs w:val="0"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63CCF"/>
    <w:rPr>
      <w:rFonts w:ascii="Cambria" w:eastAsia="Times New Roman" w:hAnsi="Cambria" w:cs="Times New Roman"/>
      <w:b/>
      <w:bCs/>
      <w:kern w:val="32"/>
      <w:sz w:val="32"/>
      <w:szCs w:val="32"/>
      <w:lang w:val="de-CH" w:eastAsia="de-CH"/>
    </w:rPr>
  </w:style>
  <w:style w:type="character" w:customStyle="1" w:styleId="berschrift2Zchn">
    <w:name w:val="Überschrift 2 Zchn"/>
    <w:link w:val="berschrift2"/>
    <w:uiPriority w:val="9"/>
    <w:semiHidden/>
    <w:rsid w:val="00D63CCF"/>
    <w:rPr>
      <w:rFonts w:ascii="Cambria" w:eastAsia="Times New Roman" w:hAnsi="Cambria" w:cs="Times New Roman"/>
      <w:b/>
      <w:bCs/>
      <w:i/>
      <w:iCs/>
      <w:sz w:val="28"/>
      <w:szCs w:val="28"/>
      <w:lang w:val="de-CH" w:eastAsia="de-CH"/>
    </w:rPr>
  </w:style>
  <w:style w:type="character" w:customStyle="1" w:styleId="berschrift3Zchn">
    <w:name w:val="Überschrift 3 Zchn"/>
    <w:link w:val="berschrift3"/>
    <w:uiPriority w:val="9"/>
    <w:semiHidden/>
    <w:rsid w:val="00D63CCF"/>
    <w:rPr>
      <w:rFonts w:ascii="Cambria" w:eastAsia="Times New Roman" w:hAnsi="Cambria" w:cs="Times New Roman"/>
      <w:b/>
      <w:bCs/>
      <w:sz w:val="26"/>
      <w:szCs w:val="26"/>
      <w:lang w:val="de-CH" w:eastAsia="de-CH"/>
    </w:rPr>
  </w:style>
  <w:style w:type="table" w:styleId="Tabellenraster">
    <w:name w:val="Table Grid"/>
    <w:basedOn w:val="NormaleTabelle"/>
    <w:rsid w:val="00EF6955"/>
    <w:pPr>
      <w:spacing w:line="30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Aufgaben">
    <w:name w:val="Aufgaben"/>
    <w:basedOn w:val="Standard"/>
    <w:uiPriority w:val="99"/>
    <w:rsid w:val="005437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6" w:hanging="426"/>
    </w:pPr>
    <w:rPr>
      <w:szCs w:val="20"/>
    </w:rPr>
  </w:style>
  <w:style w:type="paragraph" w:customStyle="1" w:styleId="Aufgabenfett">
    <w:name w:val="Aufgaben fett"/>
    <w:basedOn w:val="Standard"/>
    <w:uiPriority w:val="99"/>
    <w:rsid w:val="005437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6B2FB2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63CCF"/>
    <w:rPr>
      <w:rFonts w:ascii="Arial" w:hAnsi="Arial"/>
      <w:sz w:val="20"/>
      <w:szCs w:val="20"/>
      <w:lang w:val="de-CH" w:eastAsia="de-CH"/>
    </w:rPr>
  </w:style>
  <w:style w:type="character" w:styleId="Funotenzeichen">
    <w:name w:val="footnote reference"/>
    <w:uiPriority w:val="99"/>
    <w:semiHidden/>
    <w:rsid w:val="006B2FB2"/>
    <w:rPr>
      <w:rFonts w:cs="Times New Roman"/>
      <w:vertAlign w:val="superscript"/>
    </w:rPr>
  </w:style>
  <w:style w:type="paragraph" w:styleId="Verzeichnis1">
    <w:name w:val="toc 1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</w:pPr>
  </w:style>
  <w:style w:type="paragraph" w:styleId="Verzeichnis2">
    <w:name w:val="toc 2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  <w:ind w:left="220"/>
    </w:pPr>
  </w:style>
  <w:style w:type="paragraph" w:styleId="Verzeichnis3">
    <w:name w:val="toc 3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  <w:ind w:left="440"/>
    </w:pPr>
  </w:style>
  <w:style w:type="character" w:styleId="Link">
    <w:name w:val="Hyperlink"/>
    <w:uiPriority w:val="99"/>
    <w:rsid w:val="003F6E1F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D53E54"/>
    <w:pPr>
      <w:tabs>
        <w:tab w:val="clear" w:pos="425"/>
        <w:tab w:val="clear" w:pos="709"/>
        <w:tab w:val="clear" w:pos="992"/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link w:val="Kopfzeile"/>
    <w:uiPriority w:val="99"/>
    <w:locked/>
    <w:rsid w:val="00D53E54"/>
    <w:rPr>
      <w:rFonts w:ascii="Arial" w:hAnsi="Arial" w:cs="Times New Roman"/>
      <w:sz w:val="22"/>
      <w:szCs w:val="22"/>
      <w:lang w:val="de-CH" w:eastAsia="de-CH"/>
    </w:rPr>
  </w:style>
  <w:style w:type="paragraph" w:styleId="Fuzeile">
    <w:name w:val="footer"/>
    <w:basedOn w:val="Standard"/>
    <w:link w:val="FuzeileZchn"/>
    <w:uiPriority w:val="99"/>
    <w:semiHidden/>
    <w:rsid w:val="00D53E54"/>
    <w:pPr>
      <w:tabs>
        <w:tab w:val="clear" w:pos="425"/>
        <w:tab w:val="clear" w:pos="709"/>
        <w:tab w:val="clear" w:pos="992"/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link w:val="Fuzeile"/>
    <w:uiPriority w:val="99"/>
    <w:semiHidden/>
    <w:locked/>
    <w:rsid w:val="00D53E54"/>
    <w:rPr>
      <w:rFonts w:ascii="Arial" w:hAnsi="Arial" w:cs="Times New Roman"/>
      <w:sz w:val="22"/>
      <w:szCs w:val="22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D53E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53E54"/>
    <w:rPr>
      <w:rFonts w:ascii="Tahoma" w:hAnsi="Tahoma" w:cs="Tahoma"/>
      <w:sz w:val="16"/>
      <w:szCs w:val="16"/>
      <w:lang w:val="de-CH" w:eastAsia="de-CH"/>
    </w:rPr>
  </w:style>
  <w:style w:type="paragraph" w:styleId="Listenabsatz">
    <w:name w:val="List Paragraph"/>
    <w:basedOn w:val="Standard"/>
    <w:uiPriority w:val="99"/>
    <w:rsid w:val="00537BCD"/>
    <w:pPr>
      <w:ind w:left="720"/>
      <w:contextualSpacing/>
    </w:pPr>
  </w:style>
  <w:style w:type="character" w:styleId="Platzhaltertext">
    <w:name w:val="Placeholder Text"/>
    <w:uiPriority w:val="99"/>
    <w:semiHidden/>
    <w:rsid w:val="00AD546B"/>
    <w:rPr>
      <w:color w:val="808080"/>
    </w:rPr>
  </w:style>
  <w:style w:type="character" w:styleId="Fett">
    <w:name w:val="Strong"/>
    <w:locked/>
    <w:rsid w:val="000C4BCA"/>
    <w:rPr>
      <w:b/>
      <w:bCs/>
    </w:rPr>
  </w:style>
  <w:style w:type="character" w:styleId="Hervorhebung">
    <w:name w:val="Emphasis"/>
    <w:locked/>
    <w:rsid w:val="000C4BCA"/>
    <w:rPr>
      <w:i/>
      <w:iCs/>
    </w:rPr>
  </w:style>
  <w:style w:type="paragraph" w:styleId="KeinLeerraum">
    <w:name w:val="No Spacing"/>
    <w:uiPriority w:val="1"/>
    <w:rsid w:val="000C4BCA"/>
    <w:pPr>
      <w:tabs>
        <w:tab w:val="left" w:pos="425"/>
        <w:tab w:val="left" w:pos="709"/>
        <w:tab w:val="left" w:pos="992"/>
      </w:tabs>
      <w:jc w:val="both"/>
    </w:pPr>
    <w:rPr>
      <w:rFonts w:ascii="Arial" w:hAnsi="Arial"/>
      <w:sz w:val="22"/>
      <w:szCs w:val="22"/>
      <w:lang w:val="de-CH" w:eastAsia="de-CH"/>
    </w:rPr>
  </w:style>
  <w:style w:type="character" w:customStyle="1" w:styleId="berschrift4Zchn">
    <w:name w:val="Überschrift 4 Zchn"/>
    <w:link w:val="berschrift4"/>
    <w:semiHidden/>
    <w:rsid w:val="005D468B"/>
    <w:rPr>
      <w:rFonts w:ascii="Arial" w:eastAsia="MS Gothic" w:hAnsi="Arial" w:cs="Times New Roman"/>
      <w:iCs/>
      <w:color w:val="000000"/>
      <w:szCs w:val="26"/>
      <w:lang w:val="de-CH" w:eastAsia="de-CH"/>
    </w:rPr>
  </w:style>
  <w:style w:type="table" w:customStyle="1" w:styleId="Tabellenraster1">
    <w:name w:val="Tabellenraster1"/>
    <w:basedOn w:val="NormaleTabelle"/>
    <w:next w:val="Tabellenraster"/>
    <w:rsid w:val="002D007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coeglin:Library:Application%20Support:Microsoft:Office:Benutzervorlagen:Meine%20Vorlagen:Arbeitsblatt%20BFS%2025.03.2014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E2418-803F-C941-8084-9D9E98DB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HD:Users:marcoeglin:Library:Application Support:Microsoft:Office:Benutzervorlagen:Meine Vorlagen:Arbeitsblatt BFS 25.03.2014.dotx</Template>
  <TotalTime>0</TotalTime>
  <Pages>1</Pages>
  <Words>39</Words>
  <Characters>246</Characters>
  <Application>Microsoft Macintosh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1</vt:lpstr>
      <vt:lpstr/>
    </vt:vector>
  </TitlesOfParts>
  <Company>Marco Inc.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Marco Eglin</dc:creator>
  <cp:keywords/>
  <cp:lastModifiedBy>Marco Eglin</cp:lastModifiedBy>
  <cp:revision>3</cp:revision>
  <cp:lastPrinted>2013-08-15T10:03:00Z</cp:lastPrinted>
  <dcterms:created xsi:type="dcterms:W3CDTF">2017-04-23T11:01:00Z</dcterms:created>
  <dcterms:modified xsi:type="dcterms:W3CDTF">2017-04-23T11:39:00Z</dcterms:modified>
</cp:coreProperties>
</file>